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A8A" w:rsidRPr="002847CF" w:rsidRDefault="00B40A8A" w:rsidP="002847CF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847CF">
        <w:rPr>
          <w:rFonts w:cs="Times New Roman"/>
          <w:sz w:val="24"/>
          <w:szCs w:val="24"/>
        </w:rPr>
        <w:t>Должностной регламент</w:t>
      </w:r>
    </w:p>
    <w:p w:rsidR="00B40A8A" w:rsidRPr="002847CF" w:rsidRDefault="00B40A8A" w:rsidP="002847CF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847CF">
        <w:rPr>
          <w:rFonts w:cs="Times New Roman"/>
          <w:sz w:val="24"/>
          <w:szCs w:val="24"/>
        </w:rPr>
        <w:t>государственного налогового инспектора</w:t>
      </w:r>
    </w:p>
    <w:p w:rsidR="00B40A8A" w:rsidRPr="002847CF" w:rsidRDefault="00B40A8A" w:rsidP="002847CF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847CF">
        <w:rPr>
          <w:rFonts w:cs="Times New Roman"/>
          <w:sz w:val="24"/>
          <w:szCs w:val="24"/>
        </w:rPr>
        <w:t xml:space="preserve">отдела </w:t>
      </w:r>
      <w:r w:rsidR="00496739" w:rsidRPr="002847CF">
        <w:rPr>
          <w:rFonts w:cs="Times New Roman"/>
          <w:sz w:val="24"/>
          <w:szCs w:val="24"/>
        </w:rPr>
        <w:t>камеральных проверок №3</w:t>
      </w:r>
    </w:p>
    <w:p w:rsidR="00B40A8A" w:rsidRPr="002847CF" w:rsidRDefault="00B40A8A" w:rsidP="002847CF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847CF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B40A8A" w:rsidRPr="002847CF" w:rsidRDefault="00B40A8A" w:rsidP="002847CF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847CF">
        <w:rPr>
          <w:rFonts w:cs="Times New Roman"/>
          <w:sz w:val="24"/>
          <w:szCs w:val="24"/>
        </w:rPr>
        <w:t>по Рязанской области</w:t>
      </w:r>
    </w:p>
    <w:p w:rsidR="00E2601A" w:rsidRPr="002847CF" w:rsidRDefault="00E2601A" w:rsidP="002847CF">
      <w:pPr>
        <w:pStyle w:val="a5"/>
        <w:widowControl w:val="0"/>
        <w:ind w:firstLine="567"/>
        <w:rPr>
          <w:rFonts w:cs="Times New Roman"/>
          <w:sz w:val="24"/>
          <w:szCs w:val="24"/>
        </w:rPr>
      </w:pPr>
    </w:p>
    <w:p w:rsidR="00B40A8A" w:rsidRPr="002847CF" w:rsidRDefault="00B40A8A" w:rsidP="002847C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47CF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B40A8A" w:rsidRPr="002847CF" w:rsidRDefault="00B40A8A" w:rsidP="002847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847CF" w:rsidRDefault="00B40A8A" w:rsidP="002847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2847CF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государственного налогового инспектора отдела </w:t>
      </w:r>
      <w:r w:rsidR="00496739" w:rsidRPr="002847CF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2847CF">
        <w:rPr>
          <w:rFonts w:ascii="Times New Roman" w:hAnsi="Times New Roman" w:cs="Times New Roman"/>
          <w:sz w:val="24"/>
          <w:szCs w:val="24"/>
        </w:rPr>
        <w:t xml:space="preserve">  Межрайонной инспекции Федеральной налоговой службы № 6 по Рязанской области относится к </w:t>
      </w:r>
      <w:r w:rsidR="007C439C" w:rsidRPr="002847CF">
        <w:rPr>
          <w:rFonts w:ascii="Times New Roman" w:hAnsi="Times New Roman" w:cs="Times New Roman"/>
          <w:sz w:val="24"/>
          <w:szCs w:val="24"/>
        </w:rPr>
        <w:t>старшей</w:t>
      </w:r>
      <w:r w:rsidRPr="002847C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B40A8A" w:rsidRPr="002847CF" w:rsidRDefault="00B40A8A" w:rsidP="002847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11-3-4-09</w:t>
      </w:r>
      <w:r w:rsidR="007C439C" w:rsidRPr="002847CF">
        <w:rPr>
          <w:rFonts w:ascii="Times New Roman" w:hAnsi="Times New Roman" w:cs="Times New Roman"/>
          <w:sz w:val="24"/>
          <w:szCs w:val="24"/>
        </w:rPr>
        <w:t>6</w:t>
      </w:r>
      <w:r w:rsidRPr="002847CF">
        <w:rPr>
          <w:rFonts w:ascii="Times New Roman" w:hAnsi="Times New Roman" w:cs="Times New Roman"/>
          <w:sz w:val="24"/>
          <w:szCs w:val="24"/>
        </w:rPr>
        <w:t>.</w:t>
      </w:r>
    </w:p>
    <w:p w:rsidR="00B40A8A" w:rsidRPr="002847CF" w:rsidRDefault="00B40A8A" w:rsidP="002847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государственного налогового инспектора отдела </w:t>
      </w:r>
      <w:r w:rsidR="00496739" w:rsidRPr="002847CF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2847CF">
        <w:rPr>
          <w:rFonts w:ascii="Times New Roman" w:hAnsi="Times New Roman" w:cs="Times New Roman"/>
          <w:sz w:val="24"/>
          <w:szCs w:val="24"/>
        </w:rPr>
        <w:t>: регулирование финансовой деятельности и финансовых рынков</w:t>
      </w:r>
    </w:p>
    <w:p w:rsidR="00B40A8A" w:rsidRPr="002847CF" w:rsidRDefault="00B40A8A" w:rsidP="002847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государственного налогового инспектора отдела </w:t>
      </w:r>
      <w:r w:rsidR="00496739" w:rsidRPr="002847CF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2847CF">
        <w:rPr>
          <w:rFonts w:ascii="Times New Roman" w:hAnsi="Times New Roman" w:cs="Times New Roman"/>
          <w:sz w:val="24"/>
          <w:szCs w:val="24"/>
        </w:rPr>
        <w:t xml:space="preserve">: регулирование в сфере </w:t>
      </w:r>
      <w:r w:rsidR="00496739" w:rsidRPr="002847CF">
        <w:rPr>
          <w:rFonts w:ascii="Times New Roman" w:hAnsi="Times New Roman" w:cs="Times New Roman"/>
          <w:sz w:val="24"/>
          <w:szCs w:val="24"/>
        </w:rPr>
        <w:t>камеральных проверок №3</w:t>
      </w:r>
    </w:p>
    <w:p w:rsidR="00B40A8A" w:rsidRPr="002847CF" w:rsidRDefault="00B40A8A" w:rsidP="002847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государственного налогового инспектора отдела </w:t>
      </w:r>
      <w:r w:rsidR="00496739" w:rsidRPr="002847CF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2847CF">
        <w:rPr>
          <w:rFonts w:ascii="Times New Roman" w:hAnsi="Times New Roman" w:cs="Times New Roman"/>
          <w:sz w:val="24"/>
          <w:szCs w:val="24"/>
        </w:rPr>
        <w:t xml:space="preserve"> осуществляется приказом Межрайонной инспекции Федеральной налоговой службы № 6 по Рязанской области.</w:t>
      </w:r>
    </w:p>
    <w:p w:rsidR="00B40A8A" w:rsidRPr="002847CF" w:rsidRDefault="00B40A8A" w:rsidP="002847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5. </w:t>
      </w:r>
      <w:r w:rsidR="00F511B5" w:rsidRPr="002847CF">
        <w:rPr>
          <w:rFonts w:ascii="Times New Roman" w:hAnsi="Times New Roman" w:cs="Times New Roman"/>
          <w:sz w:val="24"/>
          <w:szCs w:val="24"/>
        </w:rPr>
        <w:t>Г</w:t>
      </w:r>
      <w:r w:rsidRPr="002847C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496739" w:rsidRPr="002847CF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2847CF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 </w:t>
      </w:r>
      <w:r w:rsidR="00496739" w:rsidRPr="002847CF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2847CF">
        <w:rPr>
          <w:rFonts w:ascii="Times New Roman" w:hAnsi="Times New Roman" w:cs="Times New Roman"/>
          <w:sz w:val="24"/>
          <w:szCs w:val="24"/>
        </w:rPr>
        <w:t>.</w:t>
      </w:r>
    </w:p>
    <w:p w:rsidR="00EC578D" w:rsidRPr="002847CF" w:rsidRDefault="00EC578D" w:rsidP="002847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38BF" w:rsidRPr="002847CF" w:rsidRDefault="008038BF" w:rsidP="002847C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47CF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2847C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8038BF" w:rsidRPr="002847CF" w:rsidRDefault="008038BF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38BF" w:rsidRPr="002847CF" w:rsidRDefault="008038BF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 xml:space="preserve">6. Для замещения должности  государственного налогового инспектора отдела </w:t>
      </w:r>
      <w:r w:rsidR="00496739" w:rsidRPr="002847CF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2847CF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8038BF" w:rsidRPr="002847CF" w:rsidRDefault="008038BF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6.1. Наличие высшего образования.</w:t>
      </w:r>
    </w:p>
    <w:p w:rsidR="008038BF" w:rsidRPr="002847CF" w:rsidRDefault="008038BF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847CF">
        <w:rPr>
          <w:rFonts w:ascii="Times New Roman" w:hAnsi="Times New Roman" w:cs="Times New Roman"/>
          <w:spacing w:val="-2"/>
          <w:sz w:val="24"/>
          <w:szCs w:val="24"/>
        </w:rPr>
        <w:t>6.2. Без предъявления требований к стажу</w:t>
      </w:r>
      <w:r w:rsidRPr="002847CF">
        <w:rPr>
          <w:rFonts w:ascii="Times New Roman" w:hAnsi="Times New Roman" w:cs="Times New Roman"/>
          <w:sz w:val="24"/>
          <w:szCs w:val="24"/>
        </w:rPr>
        <w:t>.</w:t>
      </w:r>
    </w:p>
    <w:p w:rsidR="008038BF" w:rsidRPr="002847CF" w:rsidRDefault="008038BF" w:rsidP="002847CF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847CF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8038BF" w:rsidRPr="002847CF" w:rsidRDefault="008038BF" w:rsidP="002847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8038BF" w:rsidRPr="002847CF" w:rsidRDefault="008038BF" w:rsidP="002847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2847CF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847CF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8038BF" w:rsidRPr="002847CF" w:rsidRDefault="008038BF" w:rsidP="002847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8038BF" w:rsidRPr="002847CF" w:rsidRDefault="008038BF" w:rsidP="002847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038BF" w:rsidRPr="002847CF" w:rsidRDefault="008038BF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496739" w:rsidRPr="002847CF" w:rsidRDefault="00496739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>6.4.1. В сфере законодательства Российской Федерации:</w:t>
      </w:r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>- Земельный кодекс Российской Федерации от 25 октября 2001 г. N 136-ФЗ (</w:t>
      </w:r>
      <w:hyperlink r:id="rId9" w:history="1">
        <w:r w:rsidRPr="002847CF">
          <w:rPr>
            <w:rFonts w:ascii="Times New Roman" w:hAnsi="Times New Roman" w:cs="Times New Roman"/>
            <w:color w:val="000000" w:themeColor="text1"/>
            <w:sz w:val="24"/>
            <w:szCs w:val="24"/>
          </w:rPr>
          <w:t>Глава X</w:t>
        </w:r>
      </w:hyperlink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>. "Плата за землю и оценка земли");</w:t>
      </w:r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>- Налоговый кодекс Российской Федерации (часть вторая) от 05 августа 2000 г. N 117-ФЗ) (</w:t>
      </w:r>
      <w:hyperlink r:id="rId10" w:history="1">
        <w:r w:rsidRPr="002847CF">
          <w:rPr>
            <w:rFonts w:ascii="Times New Roman" w:hAnsi="Times New Roman" w:cs="Times New Roman"/>
            <w:color w:val="000000" w:themeColor="text1"/>
            <w:sz w:val="24"/>
            <w:szCs w:val="24"/>
          </w:rPr>
          <w:t>Глава 28</w:t>
        </w:r>
      </w:hyperlink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Транспортный налог; </w:t>
      </w:r>
      <w:hyperlink r:id="rId11" w:history="1">
        <w:r w:rsidRPr="002847CF">
          <w:rPr>
            <w:rFonts w:ascii="Times New Roman" w:hAnsi="Times New Roman" w:cs="Times New Roman"/>
            <w:color w:val="000000" w:themeColor="text1"/>
            <w:sz w:val="24"/>
            <w:szCs w:val="24"/>
          </w:rPr>
          <w:t>Глава 30</w:t>
        </w:r>
      </w:hyperlink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Налог на имущество организаций; </w:t>
      </w:r>
      <w:hyperlink r:id="rId12" w:history="1">
        <w:r w:rsidRPr="002847CF">
          <w:rPr>
            <w:rFonts w:ascii="Times New Roman" w:hAnsi="Times New Roman" w:cs="Times New Roman"/>
            <w:color w:val="000000" w:themeColor="text1"/>
            <w:sz w:val="24"/>
            <w:szCs w:val="24"/>
          </w:rPr>
          <w:t>Глава 31</w:t>
        </w:r>
      </w:hyperlink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Земельный налог; </w:t>
      </w:r>
      <w:hyperlink r:id="rId13" w:history="1">
        <w:r w:rsidRPr="002847CF">
          <w:rPr>
            <w:rFonts w:ascii="Times New Roman" w:hAnsi="Times New Roman" w:cs="Times New Roman"/>
            <w:color w:val="000000" w:themeColor="text1"/>
            <w:sz w:val="24"/>
            <w:szCs w:val="24"/>
          </w:rPr>
          <w:t>Глава 32</w:t>
        </w:r>
      </w:hyperlink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>. Налог на имущество физических лиц);</w:t>
      </w:r>
      <w:proofErr w:type="gramEnd"/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14" w:history="1">
        <w:r w:rsidRPr="002847C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</w:t>
      </w:r>
      <w:bookmarkStart w:id="0" w:name="_GoBack"/>
      <w:bookmarkEnd w:id="0"/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>нфина России от 13 октября 2003 г. N 91н "Об утверждении Методических указаний по бухгалтерскому учету основных средств";</w:t>
      </w:r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15" w:history="1">
        <w:r w:rsidRPr="002847C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16" w:history="1">
        <w:r w:rsidRPr="002847C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17" w:history="1">
        <w:r w:rsidRPr="002847C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 </w:t>
      </w:r>
      <w:hyperlink r:id="rId18" w:history="1">
        <w:r w:rsidRPr="002847C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19" w:history="1">
        <w:r w:rsidRPr="002847C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N 22542) (с изменениями и дополнениями).</w:t>
      </w:r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20" w:history="1">
        <w:r w:rsidRPr="002847C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21" w:history="1">
        <w:r w:rsidRPr="002847C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proofErr w:type="gramEnd"/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22" w:history="1">
        <w:r w:rsidRPr="002847C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23" w:history="1">
        <w:r w:rsidRPr="002847C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proofErr w:type="gramEnd"/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24" w:history="1">
        <w:r w:rsidRPr="002847C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25" w:history="1">
        <w:r w:rsidRPr="002847C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приказа</w:t>
        </w:r>
      </w:hyperlink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25 декабря 2014 N ММВ-7-11/673 "Об утверждении формы налогового уведомления");</w:t>
      </w:r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26" w:history="1">
        <w:r w:rsidRPr="002847C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N ММВ-7-1/529@";</w:t>
      </w:r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27" w:history="1">
        <w:r w:rsidRPr="002847C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28" w:history="1">
        <w:r w:rsidRPr="002847C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- </w:t>
      </w:r>
      <w:hyperlink r:id="rId29" w:history="1">
        <w:r w:rsidRPr="002847C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</w:t>
      </w:r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30" w:history="1">
        <w:r w:rsidRPr="002847C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N 10369) (в редакции приказа ФНС России от 12 января 2015 N ММВ-7-11/2@ "О внесении изменений в приказ ФНС России от 17 сентября 2007 N ММ-3-09/536@</w:t>
      </w:r>
      <w:proofErr w:type="gramEnd"/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31" w:history="1">
        <w:r w:rsidRPr="002847C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N ММ-3-09/536@</w:t>
      </w:r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32" w:history="1">
        <w:r w:rsidRPr="002847C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12 ноября 2014 г. N ММВ-7-11/578 "Об утверждении формы и </w:t>
      </w:r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N ММ-3-09/536@</w:t>
      </w:r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33" w:history="1">
        <w:r w:rsidRPr="002847C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34" w:history="1">
        <w:r w:rsidRPr="002847C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05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</w:t>
      </w:r>
      <w:r w:rsidRPr="002847C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96739" w:rsidRPr="002847CF" w:rsidRDefault="00496739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 xml:space="preserve">6.5. Наличие базовых умений: </w:t>
      </w:r>
    </w:p>
    <w:p w:rsidR="00496739" w:rsidRPr="002847CF" w:rsidRDefault="00496739" w:rsidP="002847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496739" w:rsidRPr="002847CF" w:rsidRDefault="00496739" w:rsidP="002847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496739" w:rsidRPr="002847CF" w:rsidRDefault="00496739" w:rsidP="002847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496739" w:rsidRPr="002847CF" w:rsidRDefault="00496739" w:rsidP="002847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496739" w:rsidRPr="002847CF" w:rsidRDefault="00496739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6.6. Наличие профессиональных умений:</w:t>
      </w:r>
    </w:p>
    <w:p w:rsidR="00496739" w:rsidRPr="002847CF" w:rsidRDefault="00496739" w:rsidP="002847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 в служебной деятельности;</w:t>
      </w:r>
    </w:p>
    <w:p w:rsidR="00496739" w:rsidRPr="002847CF" w:rsidRDefault="00496739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496739" w:rsidRDefault="00496739" w:rsidP="002847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понятие и виды налога на имущество;</w:t>
      </w:r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особенности налогообложения имущества, переданного в доверительное управление;</w:t>
      </w:r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особенности налогообложения имущества при исполнении концессионных соглашений;</w:t>
      </w:r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понятие налоговый период, отчетный период;</w:t>
      </w:r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понятие налоговая ставка;</w:t>
      </w:r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порядок применения налоговых льгот и исчисления суммы налога и сумм авансовых платежей по налогу;</w:t>
      </w:r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порядок исчисления суммы налога и сумм авансовых платежей по налогу.</w:t>
      </w:r>
    </w:p>
    <w:p w:rsidR="002847CF" w:rsidRPr="002847CF" w:rsidRDefault="002847CF" w:rsidP="002847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847CF" w:rsidRDefault="00B40A8A" w:rsidP="002847C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47CF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государственного налогового инспектора отдела </w:t>
      </w:r>
      <w:r w:rsidR="00496739" w:rsidRPr="002847CF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2847CF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2847CF">
        <w:rPr>
          <w:rFonts w:ascii="Times New Roman" w:hAnsi="Times New Roman" w:cs="Times New Roman"/>
          <w:sz w:val="24"/>
          <w:szCs w:val="24"/>
        </w:rPr>
        <w:t xml:space="preserve"> </w:t>
      </w:r>
      <w:r w:rsidRPr="002847CF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 </w:t>
      </w:r>
      <w:r w:rsidR="00496739" w:rsidRPr="002847CF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2847CF">
        <w:rPr>
          <w:rFonts w:ascii="Times New Roman" w:hAnsi="Times New Roman" w:cs="Times New Roman"/>
          <w:sz w:val="24"/>
          <w:szCs w:val="24"/>
        </w:rPr>
        <w:t xml:space="preserve">, государственный налоговый инспектор отдела </w:t>
      </w:r>
      <w:r w:rsidR="00496739" w:rsidRPr="002847CF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2847CF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496739" w:rsidRPr="002847CF" w:rsidRDefault="00496739" w:rsidP="00284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-в своей работе использовать компьютерную технику и заполнять соответствующие разделы в автоматизированной системе ЭОД;</w:t>
      </w:r>
    </w:p>
    <w:p w:rsidR="00496739" w:rsidRPr="002847CF" w:rsidRDefault="00496739" w:rsidP="00284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на период прохождения испытательного срока вновь принятых сотрудников и студентов, проходящих практику, является наставником;</w:t>
      </w:r>
    </w:p>
    <w:p w:rsidR="00496739" w:rsidRPr="002847CF" w:rsidRDefault="00496739" w:rsidP="00284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496739" w:rsidRPr="002847CF" w:rsidRDefault="00496739" w:rsidP="00284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нормативно-правовыми актами;</w:t>
      </w:r>
    </w:p>
    <w:p w:rsidR="00496739" w:rsidRPr="002847CF" w:rsidRDefault="00496739" w:rsidP="00284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 xml:space="preserve">- осуществляет сотрудничество с государственными органами власти, органами </w:t>
      </w:r>
      <w:proofErr w:type="spellStart"/>
      <w:r w:rsidRPr="002847CF">
        <w:rPr>
          <w:rFonts w:ascii="Times New Roman" w:hAnsi="Times New Roman" w:cs="Times New Roman"/>
          <w:sz w:val="24"/>
          <w:szCs w:val="24"/>
        </w:rPr>
        <w:t>Роснедвижимости</w:t>
      </w:r>
      <w:proofErr w:type="spellEnd"/>
      <w:r w:rsidRPr="002847C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847CF">
        <w:rPr>
          <w:rFonts w:ascii="Times New Roman" w:hAnsi="Times New Roman" w:cs="Times New Roman"/>
          <w:sz w:val="24"/>
          <w:szCs w:val="24"/>
        </w:rPr>
        <w:t>Росрегистрации</w:t>
      </w:r>
      <w:proofErr w:type="spellEnd"/>
      <w:r w:rsidRPr="002847CF">
        <w:rPr>
          <w:rFonts w:ascii="Times New Roman" w:hAnsi="Times New Roman" w:cs="Times New Roman"/>
          <w:sz w:val="24"/>
          <w:szCs w:val="24"/>
        </w:rPr>
        <w:t>, общественными и другими организациями по вопросам, относящимся к компетенции отдела камеральных проверок № 3.</w:t>
      </w:r>
    </w:p>
    <w:p w:rsidR="00496739" w:rsidRPr="002847CF" w:rsidRDefault="00496739" w:rsidP="00284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проводить расчеты  земельного, транспортного и налога на имущества физических лиц;</w:t>
      </w:r>
    </w:p>
    <w:p w:rsidR="00496739" w:rsidRPr="002847CF" w:rsidRDefault="00496739" w:rsidP="00284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рационально использовать свои знания и опыт, повышать квалификацию;</w:t>
      </w:r>
    </w:p>
    <w:p w:rsidR="00496739" w:rsidRPr="002847CF" w:rsidRDefault="00496739" w:rsidP="00284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вносить данные документов, подтверждающих право физического лица на льготу;</w:t>
      </w:r>
    </w:p>
    <w:p w:rsidR="00496739" w:rsidRPr="002847CF" w:rsidRDefault="00496739" w:rsidP="00284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идентифицировать земельные участки и их правообладателей;</w:t>
      </w:r>
    </w:p>
    <w:p w:rsidR="00496739" w:rsidRPr="002847CF" w:rsidRDefault="00496739" w:rsidP="00284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lastRenderedPageBreak/>
        <w:t>- подготавливать ответы на письма, заявления, жалобы граждан по вопросам налогообложения;</w:t>
      </w:r>
    </w:p>
    <w:p w:rsidR="00496739" w:rsidRPr="002847CF" w:rsidRDefault="00496739" w:rsidP="00284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</w:t>
      </w:r>
      <w:r w:rsidR="002847CF">
        <w:rPr>
          <w:rFonts w:ascii="Times New Roman" w:hAnsi="Times New Roman" w:cs="Times New Roman"/>
          <w:sz w:val="24"/>
          <w:szCs w:val="24"/>
        </w:rPr>
        <w:t xml:space="preserve"> </w:t>
      </w:r>
      <w:r w:rsidRPr="002847CF">
        <w:rPr>
          <w:rFonts w:ascii="Times New Roman" w:hAnsi="Times New Roman" w:cs="Times New Roman"/>
          <w:sz w:val="24"/>
          <w:szCs w:val="24"/>
        </w:rPr>
        <w:t>изучать передовые методы работы и в случае необходимости использовать их в практической деятельности;</w:t>
      </w:r>
    </w:p>
    <w:p w:rsidR="00496739" w:rsidRPr="002847CF" w:rsidRDefault="00496739" w:rsidP="00284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обеспечивать необходимую защиту имеющейся информации ограниченного распространения;</w:t>
      </w:r>
    </w:p>
    <w:p w:rsidR="00496739" w:rsidRPr="002847CF" w:rsidRDefault="00496739" w:rsidP="00284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применения.</w:t>
      </w:r>
    </w:p>
    <w:p w:rsidR="00496739" w:rsidRPr="002847CF" w:rsidRDefault="00496739" w:rsidP="00284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496739" w:rsidRPr="002847CF" w:rsidRDefault="00496739" w:rsidP="00284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96739" w:rsidRPr="002847CF" w:rsidRDefault="00496739" w:rsidP="00284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96739" w:rsidRPr="002847CF" w:rsidRDefault="00496739" w:rsidP="00284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496739" w:rsidRPr="002847CF" w:rsidRDefault="00496739" w:rsidP="00284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496739" w:rsidRPr="002847CF" w:rsidRDefault="00496739" w:rsidP="00284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496739" w:rsidRPr="002847CF" w:rsidRDefault="00496739" w:rsidP="00284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Управления, Инспекции, других налоговых инспекций;</w:t>
      </w:r>
    </w:p>
    <w:p w:rsidR="00496739" w:rsidRPr="002847CF" w:rsidRDefault="00496739" w:rsidP="00284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собственной репутации или авторитету ФНС России, Инспекции, другим налоговым инспекциям;</w:t>
      </w:r>
    </w:p>
    <w:p w:rsidR="00496739" w:rsidRPr="002847CF" w:rsidRDefault="00496739" w:rsidP="00284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496739" w:rsidRPr="002847CF" w:rsidRDefault="00496739" w:rsidP="00284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96739" w:rsidRPr="002847CF" w:rsidRDefault="00496739" w:rsidP="00284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 xml:space="preserve">- отвечать на заявления и обращения граждан; </w:t>
      </w:r>
    </w:p>
    <w:p w:rsidR="00496739" w:rsidRPr="002847CF" w:rsidRDefault="00E2601A" w:rsidP="002847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 xml:space="preserve">- </w:t>
      </w:r>
      <w:r w:rsidR="00496739" w:rsidRPr="002847CF">
        <w:rPr>
          <w:rFonts w:ascii="Times New Roman" w:hAnsi="Times New Roman"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40A8A" w:rsidRPr="002847CF" w:rsidRDefault="00B40A8A" w:rsidP="002847CF">
      <w:pPr>
        <w:shd w:val="clear" w:color="auto" w:fill="FFFFFF"/>
        <w:tabs>
          <w:tab w:val="left" w:pos="1260"/>
          <w:tab w:val="left" w:pos="5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F511B5" w:rsidRPr="002847CF">
        <w:rPr>
          <w:rFonts w:ascii="Times New Roman" w:hAnsi="Times New Roman" w:cs="Times New Roman"/>
          <w:sz w:val="24"/>
          <w:szCs w:val="24"/>
        </w:rPr>
        <w:t xml:space="preserve"> </w:t>
      </w:r>
      <w:r w:rsidRPr="002847C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</w:t>
      </w:r>
      <w:r w:rsidR="00496739" w:rsidRPr="002847CF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2847CF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B40A8A" w:rsidRPr="002847CF" w:rsidRDefault="00B40A8A" w:rsidP="002847CF">
      <w:pPr>
        <w:pStyle w:val="af"/>
        <w:spacing w:after="0"/>
        <w:ind w:firstLine="567"/>
        <w:jc w:val="both"/>
      </w:pPr>
      <w:r w:rsidRPr="002847CF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B40A8A" w:rsidRPr="002847CF" w:rsidRDefault="00B40A8A" w:rsidP="002847CF">
      <w:pPr>
        <w:pStyle w:val="af"/>
        <w:spacing w:after="0"/>
        <w:ind w:firstLine="567"/>
        <w:jc w:val="both"/>
      </w:pPr>
      <w:r w:rsidRPr="002847CF">
        <w:t>- на защиту своих персональных данных;</w:t>
      </w:r>
    </w:p>
    <w:p w:rsidR="00B40A8A" w:rsidRPr="002847CF" w:rsidRDefault="00B40A8A" w:rsidP="002847CF">
      <w:pPr>
        <w:pStyle w:val="af"/>
        <w:spacing w:after="0"/>
        <w:ind w:firstLine="567"/>
        <w:jc w:val="both"/>
      </w:pPr>
      <w:r w:rsidRPr="002847CF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B40A8A" w:rsidRPr="002847CF" w:rsidRDefault="00E2601A" w:rsidP="002847CF">
      <w:pPr>
        <w:pStyle w:val="af"/>
        <w:spacing w:after="0"/>
        <w:ind w:firstLine="567"/>
        <w:jc w:val="both"/>
      </w:pPr>
      <w:r w:rsidRPr="002847CF">
        <w:t xml:space="preserve">- </w:t>
      </w:r>
      <w:r w:rsidR="00B40A8A" w:rsidRPr="002847CF">
        <w:t>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B40A8A" w:rsidRPr="002847CF" w:rsidRDefault="00B40A8A" w:rsidP="002847CF">
      <w:pPr>
        <w:pStyle w:val="af"/>
        <w:spacing w:after="0"/>
        <w:ind w:firstLine="567"/>
        <w:jc w:val="both"/>
      </w:pPr>
      <w:r w:rsidRPr="002847CF"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B40A8A" w:rsidRPr="002847CF" w:rsidRDefault="00B40A8A" w:rsidP="00284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F511B5" w:rsidRPr="002847CF">
        <w:rPr>
          <w:rFonts w:ascii="Times New Roman" w:hAnsi="Times New Roman" w:cs="Times New Roman"/>
          <w:sz w:val="24"/>
          <w:szCs w:val="24"/>
        </w:rPr>
        <w:t>Г</w:t>
      </w:r>
      <w:r w:rsidRPr="002847C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496739" w:rsidRPr="002847CF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2847CF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2847CF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</w:t>
      </w:r>
      <w:r w:rsidRPr="002847CF">
        <w:rPr>
          <w:rFonts w:ascii="Times New Roman" w:hAnsi="Times New Roman" w:cs="Times New Roman"/>
          <w:sz w:val="24"/>
          <w:szCs w:val="24"/>
        </w:rPr>
        <w:lastRenderedPageBreak/>
        <w:t>области.</w:t>
      </w: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11. </w:t>
      </w:r>
      <w:r w:rsidR="00F511B5" w:rsidRPr="002847CF">
        <w:rPr>
          <w:rFonts w:ascii="Times New Roman" w:hAnsi="Times New Roman" w:cs="Times New Roman"/>
          <w:sz w:val="24"/>
          <w:szCs w:val="24"/>
        </w:rPr>
        <w:t>Г</w:t>
      </w:r>
      <w:r w:rsidRPr="002847C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496739" w:rsidRPr="002847CF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2847CF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847CF" w:rsidRDefault="00B40A8A" w:rsidP="002847C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47CF">
        <w:rPr>
          <w:rFonts w:ascii="Times New Roman" w:hAnsi="Times New Roman" w:cs="Times New Roman"/>
          <w:b/>
          <w:sz w:val="24"/>
          <w:szCs w:val="24"/>
        </w:rPr>
        <w:t xml:space="preserve">IV. Перечень вопросов, по которым государственный налоговый инспектор отдела </w:t>
      </w:r>
      <w:r w:rsidR="00496739" w:rsidRPr="002847CF">
        <w:rPr>
          <w:rFonts w:ascii="Times New Roman" w:hAnsi="Times New Roman" w:cs="Times New Roman"/>
          <w:b/>
          <w:sz w:val="24"/>
          <w:szCs w:val="24"/>
        </w:rPr>
        <w:t>камеральных проверок №3</w:t>
      </w:r>
      <w:r w:rsidRPr="002847CF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Pr="002847CF">
        <w:rPr>
          <w:rFonts w:ascii="Times New Roman" w:hAnsi="Times New Roman" w:cs="Times New Roman"/>
          <w:b/>
          <w:sz w:val="24"/>
          <w:szCs w:val="24"/>
        </w:rPr>
        <w:br/>
        <w:t xml:space="preserve"> самостоятельно принимать управленческие и иные решения</w:t>
      </w: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государственный налоговый инспектор отдела </w:t>
      </w:r>
      <w:r w:rsidR="00496739" w:rsidRPr="002847CF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2847CF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 государственный налоговый инспектор вправе принимать решения, необходимые для выполнения своих должностных обязанностей.</w:t>
      </w: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 государственный налоговый инспектор отдела </w:t>
      </w:r>
      <w:r w:rsidR="00496739" w:rsidRPr="002847CF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2847CF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B40A8A" w:rsidRPr="002847CF" w:rsidRDefault="00B40A8A" w:rsidP="002847CF">
      <w:pPr>
        <w:pStyle w:val="af"/>
        <w:spacing w:after="0"/>
        <w:ind w:firstLine="567"/>
        <w:jc w:val="both"/>
      </w:pPr>
      <w:r w:rsidRPr="002847CF">
        <w:t>предусмотренным Положением об инспекции, иными нормативными актами, административным  регламентом ФНС России;</w:t>
      </w:r>
    </w:p>
    <w:p w:rsidR="00B40A8A" w:rsidRPr="002847CF" w:rsidRDefault="00B40A8A" w:rsidP="002847CF">
      <w:pPr>
        <w:pStyle w:val="af"/>
        <w:spacing w:after="0"/>
        <w:ind w:firstLine="567"/>
        <w:jc w:val="both"/>
      </w:pPr>
      <w:r w:rsidRPr="002847CF">
        <w:t>иным вопросам.</w:t>
      </w: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847CF" w:rsidRDefault="00B40A8A" w:rsidP="002847C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47CF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 государственный налоговый инспектор отдела </w:t>
      </w:r>
      <w:r w:rsidR="00496739" w:rsidRPr="002847CF">
        <w:rPr>
          <w:rFonts w:ascii="Times New Roman" w:hAnsi="Times New Roman" w:cs="Times New Roman"/>
          <w:b/>
          <w:sz w:val="24"/>
          <w:szCs w:val="24"/>
        </w:rPr>
        <w:t>камеральных проверок №3</w:t>
      </w:r>
      <w:r w:rsidRPr="002847CF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</w:t>
      </w:r>
      <w:r w:rsidRPr="002847CF">
        <w:rPr>
          <w:rFonts w:ascii="Times New Roman" w:hAnsi="Times New Roman" w:cs="Times New Roman"/>
          <w:b/>
          <w:sz w:val="24"/>
          <w:szCs w:val="24"/>
        </w:rPr>
        <w:br/>
        <w:t>проектов управленческих и иных решений</w:t>
      </w: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14. </w:t>
      </w:r>
      <w:r w:rsidR="00F511B5" w:rsidRPr="002847CF">
        <w:rPr>
          <w:rFonts w:ascii="Times New Roman" w:hAnsi="Times New Roman" w:cs="Times New Roman"/>
          <w:sz w:val="24"/>
          <w:szCs w:val="24"/>
        </w:rPr>
        <w:t>Г</w:t>
      </w:r>
      <w:r w:rsidRPr="002847C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496739" w:rsidRPr="002847CF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2847C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B40A8A" w:rsidRPr="002847CF" w:rsidRDefault="00B40A8A" w:rsidP="002847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15. </w:t>
      </w:r>
      <w:r w:rsidR="00F511B5" w:rsidRPr="002847CF">
        <w:rPr>
          <w:rFonts w:ascii="Times New Roman" w:hAnsi="Times New Roman" w:cs="Times New Roman"/>
          <w:sz w:val="24"/>
          <w:szCs w:val="24"/>
        </w:rPr>
        <w:t>Г</w:t>
      </w:r>
      <w:r w:rsidRPr="002847C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496739" w:rsidRPr="002847CF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2847C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инспекции.</w:t>
      </w: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847CF" w:rsidRDefault="00B40A8A" w:rsidP="002847C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47CF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2847CF">
        <w:rPr>
          <w:rFonts w:ascii="Times New Roman" w:hAnsi="Times New Roman" w:cs="Times New Roman"/>
          <w:b/>
          <w:sz w:val="24"/>
          <w:szCs w:val="24"/>
        </w:rPr>
        <w:br/>
        <w:t>управленческих и иных решений, порядок согласования и</w:t>
      </w:r>
    </w:p>
    <w:p w:rsidR="00B40A8A" w:rsidRPr="002847CF" w:rsidRDefault="00B40A8A" w:rsidP="002847C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47CF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государственный налоговый инспектор отдела </w:t>
      </w:r>
      <w:r w:rsidR="00496739" w:rsidRPr="002847CF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2847CF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40A8A" w:rsidRPr="002847CF" w:rsidRDefault="00B40A8A" w:rsidP="002847C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A8A" w:rsidRPr="002847CF" w:rsidRDefault="00B40A8A" w:rsidP="002847C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47CF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2847CF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отдела </w:t>
      </w:r>
      <w:r w:rsidR="00496739" w:rsidRPr="002847CF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2847CF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2847C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847CF">
        <w:rPr>
          <w:rFonts w:ascii="Times New Roman" w:hAnsi="Times New Roman" w:cs="Times New Roman"/>
          <w:sz w:val="24"/>
          <w:szCs w:val="24"/>
        </w:rPr>
        <w:t xml:space="preserve">2002, № 33, </w:t>
      </w:r>
      <w:r w:rsidRPr="002847CF">
        <w:rPr>
          <w:rFonts w:ascii="Times New Roman" w:hAnsi="Times New Roman" w:cs="Times New Roman"/>
          <w:sz w:val="24"/>
          <w:szCs w:val="24"/>
        </w:rPr>
        <w:br/>
        <w:t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847CF" w:rsidRDefault="00B40A8A" w:rsidP="002847C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47CF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B40A8A" w:rsidRPr="002847CF" w:rsidRDefault="00B40A8A" w:rsidP="002847C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47CF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18. </w:t>
      </w:r>
      <w:r w:rsidR="00F511B5" w:rsidRPr="002847CF">
        <w:rPr>
          <w:rFonts w:ascii="Times New Roman" w:hAnsi="Times New Roman" w:cs="Times New Roman"/>
          <w:sz w:val="24"/>
          <w:szCs w:val="24"/>
        </w:rPr>
        <w:t>Г</w:t>
      </w:r>
      <w:r w:rsidRPr="002847C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496739" w:rsidRPr="002847CF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2847CF">
        <w:rPr>
          <w:rFonts w:ascii="Times New Roman" w:hAnsi="Times New Roman" w:cs="Times New Roman"/>
          <w:sz w:val="24"/>
          <w:szCs w:val="24"/>
        </w:rPr>
        <w:t xml:space="preserve"> государственных услуг не предоставляет.</w:t>
      </w: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847CF" w:rsidRDefault="00B40A8A" w:rsidP="002847C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47CF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B40A8A" w:rsidRPr="002847CF" w:rsidRDefault="00B40A8A" w:rsidP="002847C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47C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государственного налогового инспектора отдела </w:t>
      </w:r>
      <w:r w:rsidR="00496739" w:rsidRPr="002847CF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2847CF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0A8A" w:rsidRPr="002847CF" w:rsidRDefault="00B40A8A" w:rsidP="002847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47C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40A8A" w:rsidRPr="002847CF" w:rsidSect="002847CF">
      <w:headerReference w:type="default" r:id="rId35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60A" w:rsidRDefault="00F5260A" w:rsidP="003B7A81">
      <w:pPr>
        <w:spacing w:after="0" w:line="240" w:lineRule="auto"/>
      </w:pPr>
      <w:r>
        <w:separator/>
      </w:r>
    </w:p>
  </w:endnote>
  <w:endnote w:type="continuationSeparator" w:id="0">
    <w:p w:rsidR="00F5260A" w:rsidRDefault="00F5260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60A" w:rsidRDefault="00F5260A" w:rsidP="003B7A81">
      <w:pPr>
        <w:spacing w:after="0" w:line="240" w:lineRule="auto"/>
      </w:pPr>
      <w:r>
        <w:separator/>
      </w:r>
    </w:p>
  </w:footnote>
  <w:footnote w:type="continuationSeparator" w:id="0">
    <w:p w:rsidR="00F5260A" w:rsidRDefault="00F5260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E922B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847C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46F44"/>
    <w:rsid w:val="00062847"/>
    <w:rsid w:val="000916AA"/>
    <w:rsid w:val="00092644"/>
    <w:rsid w:val="00093983"/>
    <w:rsid w:val="000958D8"/>
    <w:rsid w:val="000A0D17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5D65"/>
    <w:rsid w:val="001665C3"/>
    <w:rsid w:val="00167327"/>
    <w:rsid w:val="00175938"/>
    <w:rsid w:val="00177443"/>
    <w:rsid w:val="00177E9A"/>
    <w:rsid w:val="001A0913"/>
    <w:rsid w:val="001B5BBA"/>
    <w:rsid w:val="001D2783"/>
    <w:rsid w:val="001E1592"/>
    <w:rsid w:val="001F3271"/>
    <w:rsid w:val="002160F5"/>
    <w:rsid w:val="0022091F"/>
    <w:rsid w:val="0024305C"/>
    <w:rsid w:val="0025122B"/>
    <w:rsid w:val="00254973"/>
    <w:rsid w:val="00254D09"/>
    <w:rsid w:val="002640A7"/>
    <w:rsid w:val="002847CF"/>
    <w:rsid w:val="00295029"/>
    <w:rsid w:val="002A6E6E"/>
    <w:rsid w:val="002B3231"/>
    <w:rsid w:val="002B7A62"/>
    <w:rsid w:val="002D1878"/>
    <w:rsid w:val="002D4283"/>
    <w:rsid w:val="002D5A1F"/>
    <w:rsid w:val="002F5B24"/>
    <w:rsid w:val="00307907"/>
    <w:rsid w:val="003079FC"/>
    <w:rsid w:val="00313753"/>
    <w:rsid w:val="00322CE7"/>
    <w:rsid w:val="003314B0"/>
    <w:rsid w:val="00340885"/>
    <w:rsid w:val="003448D5"/>
    <w:rsid w:val="00351093"/>
    <w:rsid w:val="003A43AB"/>
    <w:rsid w:val="003B7A81"/>
    <w:rsid w:val="003C4B94"/>
    <w:rsid w:val="003D57BD"/>
    <w:rsid w:val="00404AE7"/>
    <w:rsid w:val="0042439F"/>
    <w:rsid w:val="0044251D"/>
    <w:rsid w:val="0044318B"/>
    <w:rsid w:val="004776BC"/>
    <w:rsid w:val="0048329A"/>
    <w:rsid w:val="0049073B"/>
    <w:rsid w:val="00493417"/>
    <w:rsid w:val="004935C1"/>
    <w:rsid w:val="00496739"/>
    <w:rsid w:val="00497CF7"/>
    <w:rsid w:val="004A3010"/>
    <w:rsid w:val="004B028B"/>
    <w:rsid w:val="004B1677"/>
    <w:rsid w:val="004B7353"/>
    <w:rsid w:val="004D66C5"/>
    <w:rsid w:val="00526FFE"/>
    <w:rsid w:val="00530C03"/>
    <w:rsid w:val="0053153E"/>
    <w:rsid w:val="005318C4"/>
    <w:rsid w:val="00532AAD"/>
    <w:rsid w:val="00536AA0"/>
    <w:rsid w:val="00537E24"/>
    <w:rsid w:val="00557B79"/>
    <w:rsid w:val="0058504A"/>
    <w:rsid w:val="00585805"/>
    <w:rsid w:val="0059423D"/>
    <w:rsid w:val="005C0179"/>
    <w:rsid w:val="005D1605"/>
    <w:rsid w:val="005D1E6A"/>
    <w:rsid w:val="005D7ABC"/>
    <w:rsid w:val="00603471"/>
    <w:rsid w:val="00627750"/>
    <w:rsid w:val="00630988"/>
    <w:rsid w:val="006618E5"/>
    <w:rsid w:val="00681090"/>
    <w:rsid w:val="00683559"/>
    <w:rsid w:val="006A44FB"/>
    <w:rsid w:val="006A5528"/>
    <w:rsid w:val="006D1DF5"/>
    <w:rsid w:val="006D3E79"/>
    <w:rsid w:val="006E2C92"/>
    <w:rsid w:val="006E6747"/>
    <w:rsid w:val="006F140C"/>
    <w:rsid w:val="006F68D5"/>
    <w:rsid w:val="0070264C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915FF"/>
    <w:rsid w:val="007A056A"/>
    <w:rsid w:val="007A3709"/>
    <w:rsid w:val="007A66A8"/>
    <w:rsid w:val="007A7062"/>
    <w:rsid w:val="007B0EB1"/>
    <w:rsid w:val="007B2780"/>
    <w:rsid w:val="007C1144"/>
    <w:rsid w:val="007C439C"/>
    <w:rsid w:val="007C6121"/>
    <w:rsid w:val="007D402F"/>
    <w:rsid w:val="007F339E"/>
    <w:rsid w:val="007F3D35"/>
    <w:rsid w:val="00802DE2"/>
    <w:rsid w:val="008038BF"/>
    <w:rsid w:val="00804AB6"/>
    <w:rsid w:val="00806B0C"/>
    <w:rsid w:val="00812BFB"/>
    <w:rsid w:val="0081666B"/>
    <w:rsid w:val="00822936"/>
    <w:rsid w:val="008350DC"/>
    <w:rsid w:val="00877280"/>
    <w:rsid w:val="00882463"/>
    <w:rsid w:val="008B3019"/>
    <w:rsid w:val="008D65F6"/>
    <w:rsid w:val="008E4B65"/>
    <w:rsid w:val="008F7217"/>
    <w:rsid w:val="008F7E8E"/>
    <w:rsid w:val="00926516"/>
    <w:rsid w:val="00926875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2AE6"/>
    <w:rsid w:val="009F3087"/>
    <w:rsid w:val="00A044DB"/>
    <w:rsid w:val="00A068D7"/>
    <w:rsid w:val="00A17CCB"/>
    <w:rsid w:val="00A2339B"/>
    <w:rsid w:val="00A524EE"/>
    <w:rsid w:val="00A537B6"/>
    <w:rsid w:val="00AA517F"/>
    <w:rsid w:val="00AD7178"/>
    <w:rsid w:val="00AE00D3"/>
    <w:rsid w:val="00AE4C3B"/>
    <w:rsid w:val="00AE683F"/>
    <w:rsid w:val="00AF09BA"/>
    <w:rsid w:val="00AF3FC5"/>
    <w:rsid w:val="00AF4BFF"/>
    <w:rsid w:val="00AF55C8"/>
    <w:rsid w:val="00B00C29"/>
    <w:rsid w:val="00B01ED0"/>
    <w:rsid w:val="00B14886"/>
    <w:rsid w:val="00B14EB0"/>
    <w:rsid w:val="00B17003"/>
    <w:rsid w:val="00B310A4"/>
    <w:rsid w:val="00B40A8A"/>
    <w:rsid w:val="00B4682E"/>
    <w:rsid w:val="00B575E4"/>
    <w:rsid w:val="00B7300E"/>
    <w:rsid w:val="00B85515"/>
    <w:rsid w:val="00BA3BD4"/>
    <w:rsid w:val="00BA51E1"/>
    <w:rsid w:val="00BA58CF"/>
    <w:rsid w:val="00BB3568"/>
    <w:rsid w:val="00BB3D0B"/>
    <w:rsid w:val="00BD4E4A"/>
    <w:rsid w:val="00BE52D9"/>
    <w:rsid w:val="00BE5913"/>
    <w:rsid w:val="00BE7BD6"/>
    <w:rsid w:val="00BF7391"/>
    <w:rsid w:val="00C158E5"/>
    <w:rsid w:val="00C20C8F"/>
    <w:rsid w:val="00C23B14"/>
    <w:rsid w:val="00C277B9"/>
    <w:rsid w:val="00C40BF0"/>
    <w:rsid w:val="00C73A81"/>
    <w:rsid w:val="00C864C1"/>
    <w:rsid w:val="00CA730A"/>
    <w:rsid w:val="00CA7EC2"/>
    <w:rsid w:val="00CB431A"/>
    <w:rsid w:val="00CC4280"/>
    <w:rsid w:val="00CC56D9"/>
    <w:rsid w:val="00CD004D"/>
    <w:rsid w:val="00CD786F"/>
    <w:rsid w:val="00CE5967"/>
    <w:rsid w:val="00D00C06"/>
    <w:rsid w:val="00D1572F"/>
    <w:rsid w:val="00D270CA"/>
    <w:rsid w:val="00D3365C"/>
    <w:rsid w:val="00D6462A"/>
    <w:rsid w:val="00D75100"/>
    <w:rsid w:val="00D7769A"/>
    <w:rsid w:val="00D849A7"/>
    <w:rsid w:val="00D92F3C"/>
    <w:rsid w:val="00DD1315"/>
    <w:rsid w:val="00DE6E00"/>
    <w:rsid w:val="00E0467F"/>
    <w:rsid w:val="00E10795"/>
    <w:rsid w:val="00E23F69"/>
    <w:rsid w:val="00E2601A"/>
    <w:rsid w:val="00E5383C"/>
    <w:rsid w:val="00E6275C"/>
    <w:rsid w:val="00E67578"/>
    <w:rsid w:val="00E711C3"/>
    <w:rsid w:val="00E922BD"/>
    <w:rsid w:val="00E95328"/>
    <w:rsid w:val="00E96882"/>
    <w:rsid w:val="00EA60E2"/>
    <w:rsid w:val="00EC1200"/>
    <w:rsid w:val="00EC3748"/>
    <w:rsid w:val="00EC578D"/>
    <w:rsid w:val="00ED286B"/>
    <w:rsid w:val="00ED4D21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511B5"/>
    <w:rsid w:val="00F5260A"/>
    <w:rsid w:val="00F72CE0"/>
    <w:rsid w:val="00F802AC"/>
    <w:rsid w:val="00F82030"/>
    <w:rsid w:val="00F9087E"/>
    <w:rsid w:val="00F975FE"/>
    <w:rsid w:val="00FA44BE"/>
    <w:rsid w:val="00FB1E9E"/>
    <w:rsid w:val="00FB5D9D"/>
    <w:rsid w:val="00FB6244"/>
    <w:rsid w:val="00FC292B"/>
    <w:rsid w:val="00FD2037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2CAE96F486AE24E9C5112B8D7A7240BBE76AD9F8148CB934694D8590BDD77BD8853E0D681EA2BV4gCJ" TargetMode="External"/><Relationship Id="rId18" Type="http://schemas.openxmlformats.org/officeDocument/2006/relationships/hyperlink" Target="consultantplus://offline/ref=12CAE96F486AE24E9C5112B8D7A7240BBD71AB9B834DCB934694D8590BVDgDJ" TargetMode="External"/><Relationship Id="rId26" Type="http://schemas.openxmlformats.org/officeDocument/2006/relationships/hyperlink" Target="consultantplus://offline/ref=12CAE96F486AE24E9C511BA1D0A7240BBA73AF9E854DCB934694D8590BVDgDJ" TargetMode="External"/><Relationship Id="rId21" Type="http://schemas.openxmlformats.org/officeDocument/2006/relationships/hyperlink" Target="consultantplus://offline/ref=12CAE96F486AE24E9C5112B8D7A7240BBD73AE9A884BCB934694D8590BVDgDJ" TargetMode="External"/><Relationship Id="rId34" Type="http://schemas.openxmlformats.org/officeDocument/2006/relationships/hyperlink" Target="consultantplus://offline/ref=12CAE96F486AE24E9C5112B8D7A7240BBE74A5938349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6AD9F8148CB934694D8590BDD77BD8853E0D682EDV2gFJ" TargetMode="External"/><Relationship Id="rId17" Type="http://schemas.openxmlformats.org/officeDocument/2006/relationships/hyperlink" Target="consultantplus://offline/ref=12CAE96F486AE24E9C5112B8D7A7240BBD72AB938246CB934694D8590BVDgDJ" TargetMode="External"/><Relationship Id="rId25" Type="http://schemas.openxmlformats.org/officeDocument/2006/relationships/hyperlink" Target="consultantplus://offline/ref=12CAE96F486AE24E9C5112B8D7A7240BBD73A8938246CB934694D8590BVDgDJ" TargetMode="External"/><Relationship Id="rId33" Type="http://schemas.openxmlformats.org/officeDocument/2006/relationships/hyperlink" Target="consultantplus://offline/ref=12CAE96F486AE24E9C5112B8D7A7240BBE75A49B824ECB934694D8590BVDgD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E74AD93814CCB934694D8590BVDgDJ" TargetMode="External"/><Relationship Id="rId20" Type="http://schemas.openxmlformats.org/officeDocument/2006/relationships/hyperlink" Target="consultantplus://offline/ref=12CAE96F486AE24E9C5112B8D7A7240BBE75AB9F8447CB934694D8590BVDgDJ" TargetMode="External"/><Relationship Id="rId29" Type="http://schemas.openxmlformats.org/officeDocument/2006/relationships/hyperlink" Target="consultantplus://offline/ref=12CAE96F486AE24E9C5112B8D7A7240BBE74AA98834BCB934694D8590BVDgD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6AD9F8148CB934694D8590BDD77BD8853E0D688VEgEJ" TargetMode="External"/><Relationship Id="rId24" Type="http://schemas.openxmlformats.org/officeDocument/2006/relationships/hyperlink" Target="consultantplus://offline/ref=12CAE96F486AE24E9C5112B8D7A7240BBE74A9988448CB934694D8590BVDgDJ" TargetMode="External"/><Relationship Id="rId32" Type="http://schemas.openxmlformats.org/officeDocument/2006/relationships/hyperlink" Target="consultantplus://offline/ref=12CAE96F486AE24E9C5112B8D7A7240BBD73AE98834ECB934694D8590BVDgDJ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E74A59A8846CB934694D8590BVDgDJ" TargetMode="External"/><Relationship Id="rId23" Type="http://schemas.openxmlformats.org/officeDocument/2006/relationships/hyperlink" Target="consultantplus://offline/ref=12CAE96F486AE24E9C5112B8D7A7240BB572A59F894496994ECDD45BV0gCJ" TargetMode="External"/><Relationship Id="rId28" Type="http://schemas.openxmlformats.org/officeDocument/2006/relationships/hyperlink" Target="consultantplus://offline/ref=12CAE96F486AE24E9C5112B8D7A7240BBD7CA89A824ECB934694D8590BVDgDJ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12CAE96F486AE24E9C5112B8D7A7240BBE76AD9F8148CB934694D8590BDD77BD8853E0D681EA234BV1gCJ" TargetMode="External"/><Relationship Id="rId19" Type="http://schemas.openxmlformats.org/officeDocument/2006/relationships/hyperlink" Target="consultantplus://offline/ref=12CAE96F486AE24E9C5112B8D7A7240BBD71AA9B8846CB934694D8590BVDgDJ" TargetMode="External"/><Relationship Id="rId31" Type="http://schemas.openxmlformats.org/officeDocument/2006/relationships/hyperlink" Target="consultantplus://offline/ref=12CAE96F486AE24E9C5112B8D7A7240BBD70AE9E834A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04DCB934694D8590BDD77BD8853E0D681E92F4CV1gCJ" TargetMode="External"/><Relationship Id="rId14" Type="http://schemas.openxmlformats.org/officeDocument/2006/relationships/hyperlink" Target="consultantplus://offline/ref=12CAE96F486AE24E9C5112B8D7A7240BBD75AD9A844ACB934694D8590BVDgDJ" TargetMode="External"/><Relationship Id="rId22" Type="http://schemas.openxmlformats.org/officeDocument/2006/relationships/hyperlink" Target="consultantplus://offline/ref=12CAE96F486AE24E9C511BA1D0A7240BBA77A89C834DCB934694D8590BVDgDJ" TargetMode="External"/><Relationship Id="rId27" Type="http://schemas.openxmlformats.org/officeDocument/2006/relationships/hyperlink" Target="consultantplus://offline/ref=12CAE96F486AE24E9C5112B8D7A7240BBD7CA993814CCB934694D8590BVDgDJ" TargetMode="External"/><Relationship Id="rId30" Type="http://schemas.openxmlformats.org/officeDocument/2006/relationships/hyperlink" Target="consultantplus://offline/ref=12CAE96F486AE24E9C5112B8D7A7240BBD7DAD9B8247CB934694D8590BVDgDJ" TargetMode="External"/><Relationship Id="rId35" Type="http://schemas.openxmlformats.org/officeDocument/2006/relationships/header" Target="header1.xml"/><Relationship Id="rId8" Type="http://schemas.openxmlformats.org/officeDocument/2006/relationships/hyperlink" Target="consultantplus://offline/ref=810CA246AC22F5A7F03817C1E84CA5163ED3966E1609C1D10C2A88UEg8J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6C4C5-E19F-4B38-A3D9-B71BEEFA4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3288</Words>
  <Characters>18744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6</cp:revision>
  <cp:lastPrinted>2022-04-04T12:36:00Z</cp:lastPrinted>
  <dcterms:created xsi:type="dcterms:W3CDTF">2020-04-17T07:39:00Z</dcterms:created>
  <dcterms:modified xsi:type="dcterms:W3CDTF">2022-04-06T09:57:00Z</dcterms:modified>
</cp:coreProperties>
</file>